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A5336" w14:textId="512C43E0" w:rsidR="00416E1F" w:rsidRDefault="00416E1F" w:rsidP="00416E1F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</w:t>
      </w:r>
      <w:r>
        <w:rPr>
          <w:rFonts w:ascii="Times New Roman" w:eastAsia="Times New Roman" w:hAnsi="Times New Roman" w:cs="Times New Roman"/>
          <w:b/>
          <w:bCs/>
          <w:lang w:eastAsia="uk-UA"/>
        </w:rPr>
        <w:t>12</w:t>
      </w: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 </w:t>
      </w:r>
    </w:p>
    <w:p w14:paraId="0F96F372" w14:textId="77777777" w:rsidR="00416E1F" w:rsidRDefault="00416E1F" w:rsidP="00416E1F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2D061210" w14:textId="77777777" w:rsidR="00416E1F" w:rsidRDefault="00416E1F" w:rsidP="00416E1F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5CEFCBC0" w14:textId="77777777" w:rsidR="00416E1F" w:rsidRDefault="00416E1F" w:rsidP="00416E1F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766859B7" w14:textId="77777777" w:rsidR="00416E1F" w:rsidRDefault="00416E1F" w:rsidP="00416E1F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276C545A" w14:textId="77777777" w:rsidR="0000650A" w:rsidRDefault="0000650A"/>
    <w:tbl>
      <w:tblPr>
        <w:tblW w:w="10965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"/>
        <w:gridCol w:w="849"/>
        <w:gridCol w:w="1275"/>
        <w:gridCol w:w="4109"/>
        <w:gridCol w:w="991"/>
        <w:gridCol w:w="1558"/>
        <w:gridCol w:w="1700"/>
        <w:gridCol w:w="28"/>
      </w:tblGrid>
      <w:tr w:rsidR="00A90224" w:rsidRPr="00D25815" w14:paraId="61FECE1C" w14:textId="77777777" w:rsidTr="00A90224">
        <w:trPr>
          <w:gridAfter w:val="1"/>
          <w:wAfter w:w="28" w:type="dxa"/>
          <w:trHeight w:val="555"/>
        </w:trPr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1B049574" w14:textId="77777777" w:rsidR="00A90224" w:rsidRPr="00D25815" w:rsidRDefault="00A90224" w:rsidP="00A9022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4A40" w14:textId="77777777" w:rsidR="00A90224" w:rsidRPr="00D25815" w:rsidRDefault="00A90224" w:rsidP="00A9022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B3B30" w14:textId="77777777" w:rsidR="00A90224" w:rsidRPr="00D25815" w:rsidRDefault="00A90224" w:rsidP="00A9022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A7448" w14:textId="77777777" w:rsidR="00A90224" w:rsidRPr="00D25815" w:rsidRDefault="00A90224" w:rsidP="00A9022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EABD1CF" w14:textId="77777777" w:rsidR="00A90224" w:rsidRPr="00D25815" w:rsidRDefault="00A90224" w:rsidP="00A9022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09CE25E" w14:textId="625CEEC0" w:rsidR="00A90224" w:rsidRPr="00D25815" w:rsidRDefault="00A90224" w:rsidP="00A9022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F044603" w14:textId="11943BFE" w:rsidR="00A90224" w:rsidRPr="00D25815" w:rsidRDefault="00A90224" w:rsidP="00A9022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00650A" w:rsidRPr="00D25815" w14:paraId="7D97BE25" w14:textId="77777777" w:rsidTr="00A90224">
        <w:trPr>
          <w:gridAfter w:val="1"/>
          <w:wAfter w:w="28" w:type="dxa"/>
          <w:trHeight w:val="555"/>
        </w:trPr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0735ED1B" w14:textId="77777777" w:rsidR="0000650A" w:rsidRPr="007E5BFD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lang w:val="ru-RU" w:eastAsia="uk-UA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CB9F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Лот № 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1700C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Маршрутизатор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45BAB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Маршрутизатор TP-LINK Archer C54</w:t>
            </w:r>
          </w:p>
          <w:p w14:paraId="101D8AC3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Частота Wi-Fi:</w:t>
            </w:r>
          </w:p>
          <w:p w14:paraId="586113EF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5 ГГц + 2,4 ГГц (подвійний діапазон)</w:t>
            </w:r>
          </w:p>
          <w:p w14:paraId="1F46A167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Стандарт зв'язку Wi-Fi:</w:t>
            </w:r>
          </w:p>
          <w:p w14:paraId="73AA9D45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802.11б/г/а</w:t>
            </w:r>
          </w:p>
          <w:p w14:paraId="73604A63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Wi-Fi 4 (802.11n)</w:t>
            </w:r>
          </w:p>
          <w:p w14:paraId="5012AE93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Wi-Fi 5 (802.11ac)</w:t>
            </w:r>
          </w:p>
          <w:p w14:paraId="77C02BEB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Швидкість Wi-Fi, Мбіт/с:</w:t>
            </w:r>
          </w:p>
          <w:p w14:paraId="2261D381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867 Мбіт/с</w:t>
            </w:r>
          </w:p>
          <w:p w14:paraId="1DFBBC87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Інтерфейси:</w:t>
            </w:r>
          </w:p>
          <w:p w14:paraId="5D7C5784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1 x порт глобальної мережі 10/100 Мбіт/с 4 x порти локальної мережі</w:t>
            </w:r>
          </w:p>
          <w:p w14:paraId="06363FF1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10/100 Мбіт/с</w:t>
            </w:r>
          </w:p>
          <w:p w14:paraId="6A3FC3FC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Порт WAN: Ethernet</w:t>
            </w:r>
          </w:p>
          <w:p w14:paraId="2B4E86AC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Швидкість порту локальної мережі:</w:t>
            </w:r>
          </w:p>
          <w:p w14:paraId="7E912C14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100 Мбіт/с</w:t>
            </w:r>
          </w:p>
          <w:p w14:paraId="2254F2EE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Підтримка операційної системи:</w:t>
            </w:r>
          </w:p>
          <w:p w14:paraId="2FF84B16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Internet Explorer 11+, Firefox 12.0+, Chrome 20.0+, Safari 4.0+</w:t>
            </w:r>
          </w:p>
          <w:p w14:paraId="63654E6D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або інший веб-переглядач,</w:t>
            </w:r>
          </w:p>
          <w:p w14:paraId="407E97B8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який підтримує JavaScript</w:t>
            </w:r>
          </w:p>
          <w:p w14:paraId="538F4BCE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Габарити і вага:</w:t>
            </w:r>
          </w:p>
          <w:p w14:paraId="3B5BEF22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115 x 106.7 x 24.3 мм</w:t>
            </w:r>
          </w:p>
          <w:p w14:paraId="50F1C843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Вага: 150 грам</w:t>
            </w:r>
          </w:p>
          <w:p w14:paraId="669C952B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Гарантія: 24 місяці</w:t>
            </w:r>
          </w:p>
          <w:p w14:paraId="201382DE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Пакет включає:</w:t>
            </w:r>
          </w:p>
          <w:p w14:paraId="279035DF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Адаптер живлення</w:t>
            </w:r>
          </w:p>
          <w:p w14:paraId="626F80D4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маршрутизатора</w:t>
            </w:r>
          </w:p>
          <w:p w14:paraId="6AAE3688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Кабель Ethernet (RJ-45)</w:t>
            </w:r>
          </w:p>
          <w:p w14:paraId="386EE05D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Короткий посібник із налаштування</w:t>
            </w:r>
          </w:p>
          <w:p w14:paraId="10A22B47" w14:textId="77777777" w:rsidR="0000650A" w:rsidRPr="007E5BFD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7E5BFD">
              <w:rPr>
                <w:rFonts w:ascii="Times New Roman" w:eastAsia="Times New Roman" w:hAnsi="Times New Roman" w:cs="Times New Roman"/>
                <w:lang w:eastAsia="uk-UA"/>
              </w:rPr>
              <w:t>(або еквівалент)</w:t>
            </w:r>
          </w:p>
          <w:p w14:paraId="3862EDF4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69B0137C" wp14:editId="22E85BA8">
                  <wp:extent cx="2481580" cy="2317750"/>
                  <wp:effectExtent l="0" t="0" r="0" b="6350"/>
                  <wp:docPr id="11020431" name="Рисунок 11020431" descr="Зображення, що містить електроніка, маршрутизатор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0431" name="Рисунок 11020431" descr="Зображення, що містить електроніка, маршрутизатор&#10;&#10;Автоматично згенерований опис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231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64F7518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2 шт.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14BF02F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94A2C72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00650A" w:rsidRPr="00D25815" w14:paraId="0FA2E508" w14:textId="77777777" w:rsidTr="00A90224">
        <w:trPr>
          <w:trHeight w:val="255"/>
        </w:trPr>
        <w:tc>
          <w:tcPr>
            <w:tcW w:w="2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67C24" w14:textId="77777777" w:rsidR="0000650A" w:rsidRPr="00D25815" w:rsidRDefault="0000650A" w:rsidP="00066F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B53DBC" w14:textId="77777777" w:rsidR="0000650A" w:rsidRPr="00D25815" w:rsidRDefault="0000650A" w:rsidP="00066F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0E01CE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6811A1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5A792680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74C6F49B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00650A" w:rsidRPr="00D25815" w14:paraId="2735CE83" w14:textId="77777777" w:rsidTr="00A90224">
        <w:trPr>
          <w:trHeight w:val="233"/>
        </w:trPr>
        <w:tc>
          <w:tcPr>
            <w:tcW w:w="2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92E28" w14:textId="77777777" w:rsidR="0000650A" w:rsidRPr="00D25815" w:rsidRDefault="0000650A" w:rsidP="00066F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ACB4F5" w14:textId="77777777" w:rsidR="0000650A" w:rsidRPr="00D25815" w:rsidRDefault="0000650A" w:rsidP="00066F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A701BA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FA3DE6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2567A9" w14:textId="77777777" w:rsidR="0000650A" w:rsidRPr="00D25815" w:rsidRDefault="0000650A" w:rsidP="00066F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7106A6B1" w14:textId="77777777" w:rsidR="0000650A" w:rsidRPr="00D25815" w:rsidRDefault="0000650A" w:rsidP="0006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564034F5" w14:textId="77777777" w:rsidR="0000650A" w:rsidRPr="00D25815" w:rsidRDefault="0000650A" w:rsidP="0000650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783C6BC6" w14:textId="77777777" w:rsidR="0000650A" w:rsidRPr="00D25815" w:rsidRDefault="0000650A" w:rsidP="0000650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40FF83CA" w14:textId="77777777" w:rsidR="0000650A" w:rsidRPr="00D25815" w:rsidRDefault="0000650A" w:rsidP="0000650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256FB5C6" w14:textId="77777777" w:rsidR="0000650A" w:rsidRPr="00D25815" w:rsidRDefault="0000650A" w:rsidP="0000650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lastRenderedPageBreak/>
        <w:t xml:space="preserve">Вартість пропозиції учасника включає доставку готової продукції за адресою, вказаної в Запиті. 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499D3B28" w14:textId="77777777" w:rsidR="0000650A" w:rsidRPr="00D25815" w:rsidRDefault="0000650A" w:rsidP="0000650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2FF33949" w14:textId="77777777" w:rsidR="0000650A" w:rsidRPr="00D25815" w:rsidRDefault="0000650A" w:rsidP="0000650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20E97180" w14:textId="77777777" w:rsidR="0000650A" w:rsidRPr="00D25815" w:rsidRDefault="0000650A" w:rsidP="0000650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36B3F605" w14:textId="77777777" w:rsidR="0000650A" w:rsidRPr="00D25815" w:rsidRDefault="0000650A" w:rsidP="0000650A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30F1F256" w14:textId="77777777" w:rsidR="0000650A" w:rsidRPr="00D25815" w:rsidRDefault="0000650A" w:rsidP="0000650A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4CEAA2E2" w14:textId="77777777" w:rsidR="0000650A" w:rsidRPr="00D25815" w:rsidRDefault="0000650A" w:rsidP="0000650A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6077A98B" w14:textId="77777777" w:rsidR="0000650A" w:rsidRDefault="0000650A" w:rsidP="0000650A"/>
    <w:p w14:paraId="747A831B" w14:textId="77777777" w:rsidR="0000650A" w:rsidRDefault="0000650A"/>
    <w:sectPr w:rsidR="0000650A" w:rsidSect="007E5B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CB6"/>
    <w:rsid w:val="0000650A"/>
    <w:rsid w:val="00011D70"/>
    <w:rsid w:val="001602A9"/>
    <w:rsid w:val="00416E1F"/>
    <w:rsid w:val="00552CB6"/>
    <w:rsid w:val="005E3506"/>
    <w:rsid w:val="007E5BFD"/>
    <w:rsid w:val="00833B7A"/>
    <w:rsid w:val="00A90224"/>
    <w:rsid w:val="00C228D3"/>
    <w:rsid w:val="00DC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4C2DA"/>
  <w15:chartTrackingRefBased/>
  <w15:docId w15:val="{7897DF9E-F6C8-44C4-B3E5-CDCCAC2F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506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1010</Words>
  <Characters>576</Characters>
  <Application>Microsoft Office Word</Application>
  <DocSecurity>0</DocSecurity>
  <Lines>4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7</cp:revision>
  <dcterms:created xsi:type="dcterms:W3CDTF">2023-09-06T09:26:00Z</dcterms:created>
  <dcterms:modified xsi:type="dcterms:W3CDTF">2023-09-06T14:38:00Z</dcterms:modified>
</cp:coreProperties>
</file>